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52" w:rsidRDefault="00307552" w:rsidP="00B1269A">
      <w:pPr>
        <w:spacing w:after="120"/>
        <w:rPr>
          <w:rFonts w:ascii="Arial" w:hAnsi="Arial" w:cs="Arial"/>
          <w:b/>
          <w:sz w:val="28"/>
          <w:szCs w:val="28"/>
          <w:lang w:val="de-CH"/>
        </w:rPr>
      </w:pPr>
      <w:r w:rsidRPr="00307552">
        <w:rPr>
          <w:rFonts w:ascii="Arial" w:hAnsi="Arial" w:cs="Arial"/>
          <w:b/>
          <w:sz w:val="28"/>
          <w:szCs w:val="28"/>
          <w:lang w:val="de-CH"/>
        </w:rPr>
        <w:t xml:space="preserve">Gewerkschaftskartell </w:t>
      </w:r>
      <w:r>
        <w:rPr>
          <w:rFonts w:ascii="Arial" w:hAnsi="Arial" w:cs="Arial"/>
          <w:b/>
          <w:sz w:val="28"/>
          <w:szCs w:val="28"/>
          <w:lang w:val="de-CH"/>
        </w:rPr>
        <w:t>B</w:t>
      </w:r>
      <w:r w:rsidRPr="00307552">
        <w:rPr>
          <w:rFonts w:ascii="Arial" w:hAnsi="Arial" w:cs="Arial"/>
          <w:b/>
          <w:sz w:val="28"/>
          <w:szCs w:val="28"/>
          <w:lang w:val="de-CH"/>
        </w:rPr>
        <w:t>iel</w:t>
      </w:r>
      <w:r w:rsidR="001977E2">
        <w:rPr>
          <w:rFonts w:ascii="Arial" w:hAnsi="Arial" w:cs="Arial"/>
          <w:b/>
          <w:sz w:val="28"/>
          <w:szCs w:val="28"/>
          <w:lang w:val="de-CH"/>
        </w:rPr>
        <w:t xml:space="preserve">. </w:t>
      </w:r>
      <w:r w:rsidRPr="00307552">
        <w:rPr>
          <w:rFonts w:ascii="Arial" w:hAnsi="Arial" w:cs="Arial"/>
          <w:b/>
          <w:sz w:val="28"/>
          <w:szCs w:val="28"/>
          <w:lang w:val="de-CH"/>
        </w:rPr>
        <w:t>Vorstandssitzung, 2. Oktober 1945</w:t>
      </w:r>
    </w:p>
    <w:p w:rsidR="00387D90" w:rsidRDefault="00387D90" w:rsidP="00B1269A">
      <w:pPr>
        <w:spacing w:after="120"/>
        <w:rPr>
          <w:rFonts w:ascii="Arial" w:hAnsi="Arial" w:cs="Arial"/>
          <w:sz w:val="20"/>
          <w:szCs w:val="20"/>
          <w:lang w:val="de-CH"/>
        </w:rPr>
      </w:pPr>
      <w:r>
        <w:rPr>
          <w:rFonts w:ascii="Arial" w:hAnsi="Arial" w:cs="Arial"/>
          <w:sz w:val="20"/>
          <w:szCs w:val="20"/>
          <w:lang w:val="de-CH"/>
        </w:rPr>
        <w:t>Beginn 20 Uhr.</w:t>
      </w:r>
      <w:r w:rsidR="00052CCE">
        <w:rPr>
          <w:rFonts w:ascii="Arial" w:hAnsi="Arial" w:cs="Arial"/>
          <w:sz w:val="20"/>
          <w:szCs w:val="20"/>
          <w:lang w:val="de-CH"/>
        </w:rPr>
        <w:t xml:space="preserve"> </w:t>
      </w:r>
      <w:r>
        <w:rPr>
          <w:rFonts w:ascii="Arial" w:hAnsi="Arial" w:cs="Arial"/>
          <w:sz w:val="20"/>
          <w:szCs w:val="20"/>
          <w:lang w:val="de-CH"/>
        </w:rPr>
        <w:t>Entschuldigt ist Karl Meierhans.</w:t>
      </w:r>
      <w:r w:rsidR="00052CCE">
        <w:rPr>
          <w:rFonts w:ascii="Arial" w:hAnsi="Arial" w:cs="Arial"/>
          <w:sz w:val="20"/>
          <w:szCs w:val="20"/>
          <w:lang w:val="de-CH"/>
        </w:rPr>
        <w:t xml:space="preserve"> </w:t>
      </w:r>
      <w:r>
        <w:rPr>
          <w:rFonts w:ascii="Arial" w:hAnsi="Arial" w:cs="Arial"/>
          <w:sz w:val="20"/>
          <w:szCs w:val="20"/>
          <w:lang w:val="de-CH"/>
        </w:rPr>
        <w:t>Präsident Baptiste Clerico eröffnet die Sitzung und gibt folgende Traktanden bekannt:</w:t>
      </w:r>
    </w:p>
    <w:p w:rsidR="00387D90" w:rsidRDefault="00387D90">
      <w:pPr>
        <w:rPr>
          <w:rFonts w:ascii="Arial" w:hAnsi="Arial" w:cs="Arial"/>
          <w:sz w:val="20"/>
          <w:szCs w:val="20"/>
          <w:lang w:val="de-CH"/>
        </w:rPr>
      </w:pPr>
      <w:r>
        <w:rPr>
          <w:rFonts w:ascii="Arial" w:hAnsi="Arial" w:cs="Arial"/>
          <w:sz w:val="20"/>
          <w:szCs w:val="20"/>
          <w:lang w:val="de-CH"/>
        </w:rPr>
        <w:t>1. Appell</w:t>
      </w:r>
    </w:p>
    <w:p w:rsidR="00387D90" w:rsidRDefault="00387D90">
      <w:pPr>
        <w:rPr>
          <w:rFonts w:ascii="Arial" w:hAnsi="Arial" w:cs="Arial"/>
          <w:sz w:val="20"/>
          <w:szCs w:val="20"/>
          <w:lang w:val="de-CH"/>
        </w:rPr>
      </w:pPr>
      <w:r>
        <w:rPr>
          <w:rFonts w:ascii="Arial" w:hAnsi="Arial" w:cs="Arial"/>
          <w:sz w:val="20"/>
          <w:szCs w:val="20"/>
          <w:lang w:val="de-CH"/>
        </w:rPr>
        <w:t>2. Protokoll</w:t>
      </w:r>
    </w:p>
    <w:p w:rsidR="00387D90" w:rsidRDefault="00387D90">
      <w:pPr>
        <w:rPr>
          <w:rFonts w:ascii="Arial" w:hAnsi="Arial" w:cs="Arial"/>
          <w:sz w:val="20"/>
          <w:szCs w:val="20"/>
          <w:lang w:val="de-CH"/>
        </w:rPr>
      </w:pPr>
      <w:r>
        <w:rPr>
          <w:rFonts w:ascii="Arial" w:hAnsi="Arial" w:cs="Arial"/>
          <w:sz w:val="20"/>
          <w:szCs w:val="20"/>
          <w:lang w:val="de-CH"/>
        </w:rPr>
        <w:t>3. Korrespondenzen</w:t>
      </w:r>
    </w:p>
    <w:p w:rsidR="00387D90" w:rsidRDefault="00387D90">
      <w:pPr>
        <w:rPr>
          <w:rFonts w:ascii="Arial" w:hAnsi="Arial" w:cs="Arial"/>
          <w:sz w:val="20"/>
          <w:szCs w:val="20"/>
          <w:lang w:val="de-CH"/>
        </w:rPr>
      </w:pPr>
      <w:r>
        <w:rPr>
          <w:rFonts w:ascii="Arial" w:hAnsi="Arial" w:cs="Arial"/>
          <w:sz w:val="20"/>
          <w:szCs w:val="20"/>
          <w:lang w:val="de-CH"/>
        </w:rPr>
        <w:t>4. Sekretariatsbericht</w:t>
      </w:r>
    </w:p>
    <w:p w:rsidR="00387D90" w:rsidRDefault="00387D90">
      <w:pPr>
        <w:rPr>
          <w:rFonts w:ascii="Arial" w:hAnsi="Arial" w:cs="Arial"/>
          <w:sz w:val="20"/>
          <w:szCs w:val="20"/>
          <w:lang w:val="de-CH"/>
        </w:rPr>
      </w:pPr>
      <w:r>
        <w:rPr>
          <w:rFonts w:ascii="Arial" w:hAnsi="Arial" w:cs="Arial"/>
          <w:sz w:val="20"/>
          <w:szCs w:val="20"/>
          <w:lang w:val="de-CH"/>
        </w:rPr>
        <w:t>5. Ersatzwahl ins Sekretariat</w:t>
      </w:r>
    </w:p>
    <w:p w:rsidR="00387D90" w:rsidRDefault="00387D90">
      <w:pPr>
        <w:rPr>
          <w:rFonts w:ascii="Arial" w:hAnsi="Arial" w:cs="Arial"/>
          <w:sz w:val="20"/>
          <w:szCs w:val="20"/>
          <w:lang w:val="de-CH"/>
        </w:rPr>
      </w:pPr>
      <w:r>
        <w:rPr>
          <w:rFonts w:ascii="Arial" w:hAnsi="Arial" w:cs="Arial"/>
          <w:sz w:val="20"/>
          <w:szCs w:val="20"/>
          <w:lang w:val="de-CH"/>
        </w:rPr>
        <w:t>6. Genossenschaftswahlen Konsumgenossenschaft Biel</w:t>
      </w:r>
    </w:p>
    <w:p w:rsidR="00387D90" w:rsidRDefault="00387D90">
      <w:pPr>
        <w:rPr>
          <w:rFonts w:ascii="Arial" w:hAnsi="Arial" w:cs="Arial"/>
          <w:sz w:val="20"/>
          <w:szCs w:val="20"/>
          <w:lang w:val="de-CH"/>
        </w:rPr>
      </w:pPr>
      <w:r>
        <w:rPr>
          <w:rFonts w:ascii="Arial" w:hAnsi="Arial" w:cs="Arial"/>
          <w:sz w:val="20"/>
          <w:szCs w:val="20"/>
          <w:lang w:val="de-CH"/>
        </w:rPr>
        <w:t xml:space="preserve">7. </w:t>
      </w:r>
      <w:r w:rsidR="00B1269A">
        <w:rPr>
          <w:rFonts w:ascii="Arial" w:hAnsi="Arial" w:cs="Arial"/>
          <w:sz w:val="20"/>
          <w:szCs w:val="20"/>
          <w:lang w:val="de-CH"/>
        </w:rPr>
        <w:t>A</w:t>
      </w:r>
      <w:r>
        <w:rPr>
          <w:rFonts w:ascii="Arial" w:hAnsi="Arial" w:cs="Arial"/>
          <w:sz w:val="20"/>
          <w:szCs w:val="20"/>
          <w:lang w:val="de-CH"/>
        </w:rPr>
        <w:t>llfälliges</w:t>
      </w:r>
    </w:p>
    <w:p w:rsidR="00387D90" w:rsidRDefault="00387D90">
      <w:pPr>
        <w:rPr>
          <w:rFonts w:ascii="Arial" w:hAnsi="Arial" w:cs="Arial"/>
          <w:sz w:val="20"/>
          <w:szCs w:val="20"/>
          <w:lang w:val="de-CH"/>
        </w:rPr>
      </w:pPr>
    </w:p>
    <w:p w:rsidR="00387D90" w:rsidRDefault="00387D90" w:rsidP="00B1269A">
      <w:pPr>
        <w:spacing w:after="120"/>
        <w:rPr>
          <w:rFonts w:ascii="Arial" w:hAnsi="Arial" w:cs="Arial"/>
          <w:sz w:val="20"/>
          <w:szCs w:val="20"/>
          <w:lang w:val="de-CH"/>
        </w:rPr>
      </w:pPr>
      <w:r>
        <w:rPr>
          <w:rFonts w:ascii="Arial" w:hAnsi="Arial" w:cs="Arial"/>
          <w:sz w:val="20"/>
          <w:szCs w:val="20"/>
          <w:lang w:val="de-CH"/>
        </w:rPr>
        <w:t>1. Appell.</w:t>
      </w:r>
      <w:r w:rsidR="00B1269A">
        <w:rPr>
          <w:rFonts w:ascii="Arial" w:hAnsi="Arial" w:cs="Arial"/>
          <w:sz w:val="20"/>
          <w:szCs w:val="20"/>
          <w:lang w:val="de-CH"/>
        </w:rPr>
        <w:t xml:space="preserve"> </w:t>
      </w:r>
      <w:r>
        <w:rPr>
          <w:rFonts w:ascii="Arial" w:hAnsi="Arial" w:cs="Arial"/>
          <w:sz w:val="20"/>
          <w:szCs w:val="20"/>
          <w:lang w:val="de-CH"/>
        </w:rPr>
        <w:t xml:space="preserve">Der Präsident begrüsst die Vertreter des SMUV, Kollege Walter Liniger und Alfred Sandmeier. Er hofft auf eine erspriessliche Zusammenarbeit. Im </w:t>
      </w:r>
      <w:proofErr w:type="gramStart"/>
      <w:r>
        <w:rPr>
          <w:rFonts w:ascii="Arial" w:hAnsi="Arial" w:cs="Arial"/>
          <w:sz w:val="20"/>
          <w:szCs w:val="20"/>
          <w:lang w:val="de-CH"/>
        </w:rPr>
        <w:t>übrigen</w:t>
      </w:r>
      <w:proofErr w:type="gramEnd"/>
      <w:r>
        <w:rPr>
          <w:rFonts w:ascii="Arial" w:hAnsi="Arial" w:cs="Arial"/>
          <w:sz w:val="20"/>
          <w:szCs w:val="20"/>
          <w:lang w:val="de-CH"/>
        </w:rPr>
        <w:t xml:space="preserve"> wird Kollege Emil Brändli zu seiner Wahl als Regierungsstatthalter gratuliert.</w:t>
      </w:r>
    </w:p>
    <w:p w:rsidR="00387D90" w:rsidRDefault="00387D90" w:rsidP="00B1269A">
      <w:pPr>
        <w:spacing w:after="120"/>
        <w:rPr>
          <w:rFonts w:ascii="Arial" w:hAnsi="Arial" w:cs="Arial"/>
          <w:sz w:val="20"/>
          <w:szCs w:val="20"/>
          <w:lang w:val="de-CH"/>
        </w:rPr>
      </w:pPr>
      <w:r>
        <w:rPr>
          <w:rFonts w:ascii="Arial" w:hAnsi="Arial" w:cs="Arial"/>
          <w:sz w:val="20"/>
          <w:szCs w:val="20"/>
          <w:lang w:val="de-CH"/>
        </w:rPr>
        <w:t>2. Protokoll.</w:t>
      </w:r>
      <w:r w:rsidR="00B1269A">
        <w:rPr>
          <w:rFonts w:ascii="Arial" w:hAnsi="Arial" w:cs="Arial"/>
          <w:sz w:val="20"/>
          <w:szCs w:val="20"/>
          <w:lang w:val="de-CH"/>
        </w:rPr>
        <w:t xml:space="preserve"> </w:t>
      </w:r>
      <w:r>
        <w:rPr>
          <w:rFonts w:ascii="Arial" w:hAnsi="Arial" w:cs="Arial"/>
          <w:sz w:val="20"/>
          <w:szCs w:val="20"/>
          <w:lang w:val="de-CH"/>
        </w:rPr>
        <w:t>Kein Eintrag.</w:t>
      </w:r>
    </w:p>
    <w:p w:rsidR="00387D90" w:rsidRDefault="00387D90">
      <w:pPr>
        <w:rPr>
          <w:rFonts w:ascii="Arial" w:hAnsi="Arial" w:cs="Arial"/>
          <w:sz w:val="20"/>
          <w:szCs w:val="20"/>
          <w:lang w:val="de-CH"/>
        </w:rPr>
      </w:pPr>
      <w:r>
        <w:rPr>
          <w:rFonts w:ascii="Arial" w:hAnsi="Arial" w:cs="Arial"/>
          <w:sz w:val="20"/>
          <w:szCs w:val="20"/>
          <w:lang w:val="de-CH"/>
        </w:rPr>
        <w:t>3. Korrespondenzen.</w:t>
      </w:r>
    </w:p>
    <w:p w:rsidR="00387D90" w:rsidRDefault="00387D90">
      <w:pPr>
        <w:rPr>
          <w:rFonts w:ascii="Arial" w:hAnsi="Arial" w:cs="Arial"/>
          <w:sz w:val="20"/>
          <w:szCs w:val="20"/>
          <w:lang w:val="de-CH"/>
        </w:rPr>
      </w:pPr>
      <w:r>
        <w:rPr>
          <w:rFonts w:ascii="Arial" w:hAnsi="Arial" w:cs="Arial"/>
          <w:sz w:val="20"/>
          <w:szCs w:val="20"/>
          <w:lang w:val="de-CH"/>
        </w:rPr>
        <w:t>Kollege Emil Brändli berichtet über</w:t>
      </w:r>
      <w:r w:rsidR="004D7226">
        <w:rPr>
          <w:rFonts w:ascii="Arial" w:hAnsi="Arial" w:cs="Arial"/>
          <w:sz w:val="20"/>
          <w:szCs w:val="20"/>
          <w:lang w:val="de-CH"/>
        </w:rPr>
        <w:t xml:space="preserve"> </w:t>
      </w:r>
      <w:r>
        <w:rPr>
          <w:rFonts w:ascii="Arial" w:hAnsi="Arial" w:cs="Arial"/>
          <w:sz w:val="20"/>
          <w:szCs w:val="20"/>
          <w:lang w:val="de-CH"/>
        </w:rPr>
        <w:t>die Obst-Aktion und teilt mit, dass leider kein Obst erhältlich war.</w:t>
      </w:r>
    </w:p>
    <w:p w:rsidR="004D7226" w:rsidRDefault="00387D90" w:rsidP="00B1269A">
      <w:pPr>
        <w:spacing w:after="120"/>
        <w:rPr>
          <w:rFonts w:ascii="Arial" w:hAnsi="Arial" w:cs="Arial"/>
          <w:sz w:val="20"/>
          <w:szCs w:val="20"/>
          <w:lang w:val="de-CH"/>
        </w:rPr>
      </w:pPr>
      <w:r>
        <w:rPr>
          <w:rFonts w:ascii="Arial" w:hAnsi="Arial" w:cs="Arial"/>
          <w:sz w:val="20"/>
          <w:szCs w:val="20"/>
          <w:lang w:val="de-CH"/>
        </w:rPr>
        <w:t xml:space="preserve">Zur Maifeier teilt er mit, </w:t>
      </w:r>
      <w:r w:rsidR="004D7226">
        <w:rPr>
          <w:rFonts w:ascii="Arial" w:hAnsi="Arial" w:cs="Arial"/>
          <w:sz w:val="20"/>
          <w:szCs w:val="20"/>
          <w:lang w:val="de-CH"/>
        </w:rPr>
        <w:t>dass der Maibändel-Verkauf erfreulicherweise zugenommen hat. Alsdann wird ein Brief des SMUV verlesen. Der SEV wünscht in einem Schreiben vom Gewerkschaftskartell Auskunft über die Obst-Aktion und will eine Delegation schicken. Kollege Jakob Brunner schlägt vor, diese zu empfangen. Das wird einstimmig beschlossen.</w:t>
      </w:r>
      <w:r w:rsidR="00B1269A">
        <w:rPr>
          <w:rFonts w:ascii="Arial" w:hAnsi="Arial" w:cs="Arial"/>
          <w:sz w:val="20"/>
          <w:szCs w:val="20"/>
          <w:lang w:val="de-CH"/>
        </w:rPr>
        <w:t xml:space="preserve"> </w:t>
      </w:r>
      <w:r w:rsidR="004D7226">
        <w:rPr>
          <w:rFonts w:ascii="Arial" w:hAnsi="Arial" w:cs="Arial"/>
          <w:sz w:val="20"/>
          <w:szCs w:val="20"/>
          <w:lang w:val="de-CH"/>
        </w:rPr>
        <w:t>Der Bildungsausschuss startet einen Kurs für Gewerkschaftsfragen. Kollege Emil Brändli wünscht zum Volkstag die Meinung der Kollegen zu hören und hofft, dass ein grosser Erfolg beschieden sein möge. Nach erfolgter Diskussion wird beschlossen, den Volkstag abzuhalten. Dem Sekretär Emil Brändli und der Bürokommission wird Vollmacht erteilt, die Sache mit dem Referenten zu arrangieren, sowie Ort, Zeit und so weiter zu bestimmen.</w:t>
      </w:r>
    </w:p>
    <w:p w:rsidR="00D91D80" w:rsidRDefault="004D7226" w:rsidP="00B1269A">
      <w:pPr>
        <w:spacing w:after="120"/>
        <w:rPr>
          <w:rFonts w:ascii="Arial" w:hAnsi="Arial" w:cs="Arial"/>
          <w:sz w:val="20"/>
          <w:szCs w:val="20"/>
          <w:lang w:val="de-CH"/>
        </w:rPr>
      </w:pPr>
      <w:r>
        <w:rPr>
          <w:rFonts w:ascii="Arial" w:hAnsi="Arial" w:cs="Arial"/>
          <w:sz w:val="20"/>
          <w:szCs w:val="20"/>
          <w:lang w:val="de-CH"/>
        </w:rPr>
        <w:t>5. Ersatzwahl ins Sekretariat.</w:t>
      </w:r>
      <w:r w:rsidR="00B1269A">
        <w:rPr>
          <w:rFonts w:ascii="Arial" w:hAnsi="Arial" w:cs="Arial"/>
          <w:sz w:val="20"/>
          <w:szCs w:val="20"/>
          <w:lang w:val="de-CH"/>
        </w:rPr>
        <w:t xml:space="preserve"> </w:t>
      </w:r>
      <w:r w:rsidR="00D91D80">
        <w:rPr>
          <w:rFonts w:ascii="Arial" w:hAnsi="Arial" w:cs="Arial"/>
          <w:sz w:val="20"/>
          <w:szCs w:val="20"/>
          <w:lang w:val="de-CH"/>
        </w:rPr>
        <w:t xml:space="preserve">Es wird beschlossen, die Stelle des Sekretärs auszuschreiben und zwar in „Seeländer Volksstimme“, „Berner Tagwacht“, „Metallarbeiter-Zeitung“, VHTL, VPOD, Typographia, „Le </w:t>
      </w:r>
      <w:proofErr w:type="spellStart"/>
      <w:r w:rsidR="00D91D80">
        <w:rPr>
          <w:rFonts w:ascii="Arial" w:hAnsi="Arial" w:cs="Arial"/>
          <w:sz w:val="20"/>
          <w:szCs w:val="20"/>
          <w:lang w:val="de-CH"/>
        </w:rPr>
        <w:t>Syndicat</w:t>
      </w:r>
      <w:proofErr w:type="spellEnd"/>
      <w:r w:rsidR="00D91D80">
        <w:rPr>
          <w:rFonts w:ascii="Arial" w:hAnsi="Arial" w:cs="Arial"/>
          <w:sz w:val="20"/>
          <w:szCs w:val="20"/>
          <w:lang w:val="de-CH"/>
        </w:rPr>
        <w:t>“ und „Eisenbahner“. Weil gemäss Statuten eine 3-monatige Kündigungsfrist für den Sekretär vorgesehen ist</w:t>
      </w:r>
      <w:r w:rsidR="005D23DC">
        <w:rPr>
          <w:rFonts w:ascii="Arial" w:hAnsi="Arial" w:cs="Arial"/>
          <w:sz w:val="20"/>
          <w:szCs w:val="20"/>
          <w:lang w:val="de-CH"/>
        </w:rPr>
        <w:t xml:space="preserve"> und dieser nach der Wahl zum Regi</w:t>
      </w:r>
      <w:r w:rsidR="007A3839">
        <w:rPr>
          <w:rFonts w:ascii="Arial" w:hAnsi="Arial" w:cs="Arial"/>
          <w:sz w:val="20"/>
          <w:szCs w:val="20"/>
          <w:lang w:val="de-CH"/>
        </w:rPr>
        <w:t>e</w:t>
      </w:r>
      <w:r w:rsidR="005D23DC">
        <w:rPr>
          <w:rFonts w:ascii="Arial" w:hAnsi="Arial" w:cs="Arial"/>
          <w:sz w:val="20"/>
          <w:szCs w:val="20"/>
          <w:lang w:val="de-CH"/>
        </w:rPr>
        <w:t xml:space="preserve">rungsstatthalter diese Frist nicht einhalten kann, </w:t>
      </w:r>
      <w:r w:rsidR="007A3839">
        <w:rPr>
          <w:rFonts w:ascii="Arial" w:hAnsi="Arial" w:cs="Arial"/>
          <w:sz w:val="20"/>
          <w:szCs w:val="20"/>
          <w:lang w:val="de-CH"/>
        </w:rPr>
        <w:t>wünscht er ohne Kündigung gehen zu könne, was einstimmig genehmigt wird. Die noch fälligen Ferien werden nach Möglichkeit bewilligt.</w:t>
      </w:r>
    </w:p>
    <w:p w:rsidR="007A3839" w:rsidRDefault="007A3839" w:rsidP="00B1269A">
      <w:pPr>
        <w:spacing w:after="120"/>
        <w:rPr>
          <w:rFonts w:ascii="Arial" w:hAnsi="Arial" w:cs="Arial"/>
          <w:sz w:val="20"/>
          <w:szCs w:val="20"/>
          <w:lang w:val="de-CH"/>
        </w:rPr>
      </w:pPr>
      <w:r>
        <w:rPr>
          <w:rFonts w:ascii="Arial" w:hAnsi="Arial" w:cs="Arial"/>
          <w:sz w:val="20"/>
          <w:szCs w:val="20"/>
          <w:lang w:val="de-CH"/>
        </w:rPr>
        <w:t>6. Genossenschaftswahlen Konsumgenossenschaft Biel.</w:t>
      </w:r>
      <w:r w:rsidR="00B1269A">
        <w:rPr>
          <w:rFonts w:ascii="Arial" w:hAnsi="Arial" w:cs="Arial"/>
          <w:sz w:val="20"/>
          <w:szCs w:val="20"/>
          <w:lang w:val="de-CH"/>
        </w:rPr>
        <w:t xml:space="preserve"> </w:t>
      </w:r>
      <w:r w:rsidR="00D82197">
        <w:rPr>
          <w:rFonts w:ascii="Arial" w:hAnsi="Arial" w:cs="Arial"/>
          <w:sz w:val="20"/>
          <w:szCs w:val="20"/>
          <w:lang w:val="de-CH"/>
        </w:rPr>
        <w:t>Es wird nach reger Diskussion beschlossen, dem Kartellvorstand die Kompetenz zu erteilen eine Liste aufzustellen, auf der auch die PdA vertreten</w:t>
      </w:r>
      <w:r w:rsidR="003547DA">
        <w:rPr>
          <w:rFonts w:ascii="Arial" w:hAnsi="Arial" w:cs="Arial"/>
          <w:sz w:val="20"/>
          <w:szCs w:val="20"/>
          <w:lang w:val="de-CH"/>
        </w:rPr>
        <w:t xml:space="preserve"> </w:t>
      </w:r>
      <w:r w:rsidR="00D82197">
        <w:rPr>
          <w:rFonts w:ascii="Arial" w:hAnsi="Arial" w:cs="Arial"/>
          <w:sz w:val="20"/>
          <w:szCs w:val="20"/>
          <w:lang w:val="de-CH"/>
        </w:rPr>
        <w:t xml:space="preserve">sein soll. </w:t>
      </w:r>
      <w:r w:rsidR="003547DA">
        <w:rPr>
          <w:rFonts w:ascii="Arial" w:hAnsi="Arial" w:cs="Arial"/>
          <w:sz w:val="20"/>
          <w:szCs w:val="20"/>
          <w:lang w:val="de-CH"/>
        </w:rPr>
        <w:t xml:space="preserve">Im </w:t>
      </w:r>
      <w:proofErr w:type="gramStart"/>
      <w:r w:rsidR="003547DA">
        <w:rPr>
          <w:rFonts w:ascii="Arial" w:hAnsi="Arial" w:cs="Arial"/>
          <w:sz w:val="20"/>
          <w:szCs w:val="20"/>
          <w:lang w:val="de-CH"/>
        </w:rPr>
        <w:t>allgemeinen</w:t>
      </w:r>
      <w:proofErr w:type="gramEnd"/>
      <w:r w:rsidR="003547DA">
        <w:rPr>
          <w:rFonts w:ascii="Arial" w:hAnsi="Arial" w:cs="Arial"/>
          <w:sz w:val="20"/>
          <w:szCs w:val="20"/>
          <w:lang w:val="de-CH"/>
        </w:rPr>
        <w:t xml:space="preserve"> wird der Wunsch nach offenen Wahlen befürwortet, weil allgemein der Glaube fehlt, dass die heutige Situation im Genossenschaftsrat noch  Berechtigung hat. Man beschliesst, die verschiedenen Sektionen aufzufordern, die Nominationen vorzunehmen.</w:t>
      </w:r>
    </w:p>
    <w:p w:rsidR="005217E6" w:rsidRDefault="003547DA" w:rsidP="00B1269A">
      <w:pPr>
        <w:spacing w:after="120"/>
        <w:rPr>
          <w:rFonts w:ascii="Arial" w:hAnsi="Arial" w:cs="Arial"/>
          <w:sz w:val="20"/>
          <w:szCs w:val="20"/>
          <w:lang w:val="de-CH"/>
        </w:rPr>
      </w:pPr>
      <w:r>
        <w:rPr>
          <w:rFonts w:ascii="Arial" w:hAnsi="Arial" w:cs="Arial"/>
          <w:sz w:val="20"/>
          <w:szCs w:val="20"/>
          <w:lang w:val="de-CH"/>
        </w:rPr>
        <w:t>7. Allfälliges.</w:t>
      </w:r>
      <w:r w:rsidR="00B1269A">
        <w:rPr>
          <w:rFonts w:ascii="Arial" w:hAnsi="Arial" w:cs="Arial"/>
          <w:sz w:val="20"/>
          <w:szCs w:val="20"/>
          <w:lang w:val="de-CH"/>
        </w:rPr>
        <w:t xml:space="preserve"> </w:t>
      </w:r>
      <w:r w:rsidR="005217E6">
        <w:rPr>
          <w:rFonts w:ascii="Arial" w:hAnsi="Arial" w:cs="Arial"/>
          <w:sz w:val="20"/>
          <w:szCs w:val="20"/>
          <w:lang w:val="de-CH"/>
        </w:rPr>
        <w:t>Kollege Josef Flury schlägt eine Aussprache mit dem SMUV vor. Kollege Alfred Sandmeier weist auf den Brief hin und meint, vorerst sei nichts hinzuzufügen. Der Präsident kann sich dem nicht anschliessen und meint, man solle abwarten bis die definitiven Nominationen des SMUV für den Kartellvorstand vorli</w:t>
      </w:r>
      <w:r w:rsidR="00EE02BE">
        <w:rPr>
          <w:rFonts w:ascii="Arial" w:hAnsi="Arial" w:cs="Arial"/>
          <w:sz w:val="20"/>
          <w:szCs w:val="20"/>
          <w:lang w:val="de-CH"/>
        </w:rPr>
        <w:t>e</w:t>
      </w:r>
      <w:r w:rsidR="005217E6">
        <w:rPr>
          <w:rFonts w:ascii="Arial" w:hAnsi="Arial" w:cs="Arial"/>
          <w:sz w:val="20"/>
          <w:szCs w:val="20"/>
          <w:lang w:val="de-CH"/>
        </w:rPr>
        <w:t>gen.</w:t>
      </w:r>
      <w:r w:rsidR="00B1269A">
        <w:rPr>
          <w:rFonts w:ascii="Arial" w:hAnsi="Arial" w:cs="Arial"/>
          <w:sz w:val="20"/>
          <w:szCs w:val="20"/>
          <w:lang w:val="de-CH"/>
        </w:rPr>
        <w:t xml:space="preserve"> </w:t>
      </w:r>
      <w:r w:rsidR="00EE02BE">
        <w:rPr>
          <w:rFonts w:ascii="Arial" w:hAnsi="Arial" w:cs="Arial"/>
          <w:sz w:val="20"/>
          <w:szCs w:val="20"/>
          <w:lang w:val="de-CH"/>
        </w:rPr>
        <w:t xml:space="preserve">Da nichts </w:t>
      </w:r>
      <w:proofErr w:type="gramStart"/>
      <w:r w:rsidR="00EE02BE">
        <w:rPr>
          <w:rFonts w:ascii="Arial" w:hAnsi="Arial" w:cs="Arial"/>
          <w:sz w:val="20"/>
          <w:szCs w:val="20"/>
          <w:lang w:val="de-CH"/>
        </w:rPr>
        <w:t>weiteres</w:t>
      </w:r>
      <w:proofErr w:type="gramEnd"/>
      <w:r w:rsidR="00EE02BE">
        <w:rPr>
          <w:rFonts w:ascii="Arial" w:hAnsi="Arial" w:cs="Arial"/>
          <w:sz w:val="20"/>
          <w:szCs w:val="20"/>
          <w:lang w:val="de-CH"/>
        </w:rPr>
        <w:t xml:space="preserve"> vorliegt, wird die Sitzung um 21. 45 Uhr geschlossen.</w:t>
      </w:r>
    </w:p>
    <w:p w:rsidR="00EE02BE" w:rsidRDefault="00EE02BE">
      <w:pPr>
        <w:rPr>
          <w:rFonts w:ascii="Arial" w:hAnsi="Arial" w:cs="Arial"/>
          <w:sz w:val="20"/>
          <w:szCs w:val="20"/>
          <w:lang w:val="de-CH"/>
        </w:rPr>
      </w:pPr>
      <w:r>
        <w:rPr>
          <w:rFonts w:ascii="Arial" w:hAnsi="Arial" w:cs="Arial"/>
          <w:sz w:val="20"/>
          <w:szCs w:val="20"/>
          <w:lang w:val="de-CH"/>
        </w:rPr>
        <w:t>Baptiste Clerico, Präsident</w:t>
      </w:r>
    </w:p>
    <w:p w:rsidR="00EE02BE" w:rsidRDefault="00EE02BE">
      <w:pPr>
        <w:rPr>
          <w:rFonts w:ascii="Arial" w:hAnsi="Arial" w:cs="Arial"/>
          <w:sz w:val="20"/>
          <w:szCs w:val="20"/>
          <w:lang w:val="de-CH"/>
        </w:rPr>
      </w:pPr>
      <w:r>
        <w:rPr>
          <w:rFonts w:ascii="Arial" w:hAnsi="Arial" w:cs="Arial"/>
          <w:sz w:val="20"/>
          <w:szCs w:val="20"/>
          <w:lang w:val="de-CH"/>
        </w:rPr>
        <w:t>Gustav Bloesch, Protokollführer</w:t>
      </w:r>
    </w:p>
    <w:p w:rsidR="00EE02BE" w:rsidRDefault="00EE02BE">
      <w:pPr>
        <w:rPr>
          <w:rFonts w:ascii="Arial" w:hAnsi="Arial" w:cs="Arial"/>
          <w:sz w:val="20"/>
          <w:szCs w:val="20"/>
          <w:lang w:val="de-CH"/>
        </w:rPr>
      </w:pPr>
    </w:p>
    <w:p w:rsidR="00EE02BE" w:rsidRDefault="00EE02BE">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EE02BE" w:rsidRDefault="00EE02BE">
      <w:pPr>
        <w:rPr>
          <w:rFonts w:ascii="Arial" w:hAnsi="Arial" w:cs="Arial"/>
          <w:sz w:val="20"/>
          <w:szCs w:val="20"/>
          <w:lang w:val="de-CH"/>
        </w:rPr>
      </w:pPr>
      <w:r>
        <w:rPr>
          <w:rFonts w:ascii="Arial" w:hAnsi="Arial" w:cs="Arial"/>
          <w:sz w:val="20"/>
          <w:szCs w:val="20"/>
          <w:lang w:val="de-CH"/>
        </w:rPr>
        <w:t>Archiv GBLS Biel.</w:t>
      </w:r>
    </w:p>
    <w:p w:rsidR="00B1269A" w:rsidRDefault="00B1269A">
      <w:pPr>
        <w:rPr>
          <w:rFonts w:ascii="Arial" w:hAnsi="Arial" w:cs="Arial"/>
          <w:sz w:val="20"/>
          <w:szCs w:val="20"/>
          <w:lang w:val="de-CH"/>
        </w:rPr>
      </w:pPr>
    </w:p>
    <w:p w:rsidR="00B1269A" w:rsidRDefault="00B1269A">
      <w:pPr>
        <w:rPr>
          <w:rFonts w:ascii="Arial" w:hAnsi="Arial" w:cs="Arial"/>
          <w:sz w:val="20"/>
          <w:szCs w:val="20"/>
          <w:lang w:val="de-CH"/>
        </w:rPr>
      </w:pPr>
    </w:p>
    <w:p w:rsidR="00B1269A" w:rsidRDefault="00B1269A">
      <w:pPr>
        <w:rPr>
          <w:rFonts w:ascii="Arial" w:hAnsi="Arial" w:cs="Arial"/>
          <w:sz w:val="20"/>
          <w:szCs w:val="20"/>
          <w:lang w:val="de-CH"/>
        </w:rPr>
      </w:pPr>
    </w:p>
    <w:p w:rsidR="00EE02BE" w:rsidRDefault="00EE02BE">
      <w:pPr>
        <w:rPr>
          <w:rFonts w:ascii="Arial" w:hAnsi="Arial" w:cs="Arial"/>
          <w:sz w:val="20"/>
          <w:szCs w:val="20"/>
          <w:lang w:val="de-CH"/>
        </w:rPr>
      </w:pPr>
    </w:p>
    <w:p w:rsidR="00EE02BE" w:rsidRDefault="00EE02BE">
      <w:pPr>
        <w:rPr>
          <w:rFonts w:ascii="Arial" w:hAnsi="Arial" w:cs="Arial"/>
          <w:sz w:val="20"/>
          <w:szCs w:val="20"/>
          <w:lang w:val="de-CH"/>
        </w:rPr>
      </w:pPr>
    </w:p>
    <w:p w:rsidR="00387D90" w:rsidRDefault="00EE02BE">
      <w:pPr>
        <w:rPr>
          <w:rFonts w:ascii="Arial" w:hAnsi="Arial" w:cs="Arial"/>
          <w:sz w:val="20"/>
          <w:szCs w:val="20"/>
          <w:lang w:val="de-CH"/>
        </w:rPr>
      </w:pPr>
      <w:r>
        <w:rPr>
          <w:rFonts w:ascii="Arial" w:hAnsi="Arial" w:cs="Arial"/>
          <w:sz w:val="20"/>
          <w:szCs w:val="20"/>
          <w:lang w:val="de-CH"/>
        </w:rPr>
        <w:t>Gewerkschaftskartell Biel. Vorstand. Protokoll 1945-10-02.docx</w:t>
      </w:r>
    </w:p>
    <w:p w:rsidR="00387D90" w:rsidRPr="00307552" w:rsidRDefault="00387D90">
      <w:pPr>
        <w:rPr>
          <w:rFonts w:ascii="Arial" w:hAnsi="Arial" w:cs="Arial"/>
          <w:sz w:val="20"/>
          <w:szCs w:val="20"/>
          <w:lang w:val="de-CH"/>
        </w:rPr>
      </w:pPr>
    </w:p>
    <w:sectPr w:rsidR="00387D90" w:rsidRPr="00307552" w:rsidSect="00EE02B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7552"/>
    <w:rsid w:val="00052CCE"/>
    <w:rsid w:val="00095E59"/>
    <w:rsid w:val="001977E2"/>
    <w:rsid w:val="00307552"/>
    <w:rsid w:val="003547DA"/>
    <w:rsid w:val="00387D90"/>
    <w:rsid w:val="004D7226"/>
    <w:rsid w:val="005217E6"/>
    <w:rsid w:val="005D23DC"/>
    <w:rsid w:val="00652718"/>
    <w:rsid w:val="007A3839"/>
    <w:rsid w:val="00B1269A"/>
    <w:rsid w:val="00D82197"/>
    <w:rsid w:val="00D91D80"/>
    <w:rsid w:val="00EE02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CEDD-9B31-452F-BA94-0256D3BF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10</cp:revision>
  <dcterms:created xsi:type="dcterms:W3CDTF">2009-12-03T11:53:00Z</dcterms:created>
  <dcterms:modified xsi:type="dcterms:W3CDTF">2009-12-03T12:51:00Z</dcterms:modified>
</cp:coreProperties>
</file>